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916" w:rsidRPr="004B5916" w:rsidRDefault="004B5916" w:rsidP="008D4A3B">
      <w:pPr>
        <w:pStyle w:val="a4"/>
        <w:rPr>
          <w:rFonts w:ascii="宋体" w:hAnsi="宋体" w:cs="宋体"/>
          <w:kern w:val="0"/>
          <w:szCs w:val="24"/>
        </w:rPr>
      </w:pPr>
      <w:r w:rsidRPr="004B5916">
        <w:rPr>
          <w:rFonts w:ascii="宋体" w:hAnsi="宋体" w:cs="宋体" w:hint="eastAsia"/>
          <w:kern w:val="0"/>
          <w:szCs w:val="24"/>
        </w:rPr>
        <w:t>读书笔记</w:t>
      </w:r>
      <w:r w:rsidR="00DE3C13">
        <w:rPr>
          <w:rFonts w:ascii="宋体" w:hAnsi="宋体" w:cs="宋体" w:hint="eastAsia"/>
          <w:kern w:val="0"/>
          <w:szCs w:val="24"/>
        </w:rPr>
        <w:t>1</w:t>
      </w:r>
      <w:r w:rsidRPr="004B5916">
        <w:rPr>
          <w:rFonts w:ascii="宋体" w:hAnsi="宋体" w:cs="宋体" w:hint="eastAsia"/>
          <w:kern w:val="0"/>
          <w:szCs w:val="24"/>
        </w:rPr>
        <w:t>——</w:t>
      </w:r>
      <w:r w:rsidRPr="004B5916">
        <w:rPr>
          <w:rFonts w:ascii="宋体" w:hAnsi="宋体" w:cs="宋体"/>
          <w:kern w:val="0"/>
          <w:szCs w:val="24"/>
        </w:rPr>
        <w:t>《</w:t>
      </w:r>
      <w:hyperlink r:id="rId4" w:tgtFrame="_blank" w:history="1">
        <w:r w:rsidRPr="004B5916">
          <w:rPr>
            <w:rFonts w:ascii="宋体" w:hAnsi="宋体" w:cs="宋体"/>
            <w:color w:val="000000" w:themeColor="text1"/>
            <w:kern w:val="0"/>
            <w:szCs w:val="24"/>
          </w:rPr>
          <w:t>物流是世界经济润滑剂</w:t>
        </w:r>
      </w:hyperlink>
      <w:r w:rsidRPr="004B5916">
        <w:rPr>
          <w:rFonts w:ascii="宋体" w:hAnsi="宋体" w:cs="宋体"/>
          <w:kern w:val="0"/>
          <w:szCs w:val="24"/>
        </w:rPr>
        <w:t>》</w:t>
      </w:r>
    </w:p>
    <w:p w:rsidR="004B5916" w:rsidRPr="008D4A3B" w:rsidRDefault="004B5916" w:rsidP="008D4A3B">
      <w:pPr>
        <w:ind w:left="210" w:right="210" w:firstLineChars="200" w:firstLine="440"/>
        <w:rPr>
          <w:sz w:val="22"/>
        </w:rPr>
      </w:pPr>
      <w:r w:rsidRPr="008D4A3B">
        <w:rPr>
          <w:rFonts w:hint="eastAsia"/>
          <w:sz w:val="22"/>
        </w:rPr>
        <w:t>物流</w:t>
      </w:r>
      <w:r w:rsidRPr="008D4A3B">
        <w:rPr>
          <w:sz w:val="22"/>
        </w:rPr>
        <w:t>是一个涵盖了高度错综复杂关系的概念，一个由许多细小但又无比重要的相互交织的流程步骤组成的整体。物流意味着</w:t>
      </w:r>
      <w:r w:rsidRPr="008D4A3B">
        <w:rPr>
          <w:sz w:val="22"/>
        </w:rPr>
        <w:t>“</w:t>
      </w:r>
      <w:r w:rsidRPr="008D4A3B">
        <w:rPr>
          <w:sz w:val="22"/>
        </w:rPr>
        <w:t>保证正确的客户以正确的成本、在正确的时间和地点能够支配正确数量和正确状态的正确货品。</w:t>
      </w:r>
      <w:r w:rsidRPr="008D4A3B">
        <w:rPr>
          <w:sz w:val="22"/>
        </w:rPr>
        <w:t>”</w:t>
      </w:r>
      <w:r w:rsidRPr="008D4A3B">
        <w:rPr>
          <w:sz w:val="22"/>
        </w:rPr>
        <w:t>物流是世界经济的润滑剂。</w:t>
      </w:r>
    </w:p>
    <w:p w:rsidR="00DE3C13" w:rsidRPr="008D4A3B" w:rsidRDefault="004B5916" w:rsidP="008D4A3B">
      <w:pPr>
        <w:ind w:left="210" w:right="210" w:firstLineChars="200" w:firstLine="440"/>
        <w:rPr>
          <w:sz w:val="22"/>
        </w:rPr>
      </w:pPr>
      <w:r w:rsidRPr="008D4A3B">
        <w:rPr>
          <w:sz w:val="22"/>
        </w:rPr>
        <w:t>通过对《</w:t>
      </w:r>
      <w:hyperlink r:id="rId5" w:tgtFrame="_blank" w:history="1">
        <w:r w:rsidRPr="008D4A3B">
          <w:rPr>
            <w:color w:val="000000" w:themeColor="text1"/>
            <w:sz w:val="22"/>
          </w:rPr>
          <w:t>物流是世界经济润滑剂</w:t>
        </w:r>
      </w:hyperlink>
      <w:r w:rsidRPr="008D4A3B">
        <w:rPr>
          <w:sz w:val="22"/>
        </w:rPr>
        <w:t>》和物流定义的阅读，我</w:t>
      </w:r>
      <w:r w:rsidRPr="008D4A3B">
        <w:rPr>
          <w:rFonts w:hint="eastAsia"/>
          <w:sz w:val="22"/>
        </w:rPr>
        <w:t>认为</w:t>
      </w:r>
      <w:r w:rsidRPr="008D4A3B">
        <w:rPr>
          <w:sz w:val="22"/>
        </w:rPr>
        <w:t>物流首先应该是一个经济范畴或是一个经济的活动。物流随着商品的生产和流通而形成与发展的，随着物流概念的不断完善，其构成主要包括：货物的运输，配送，仓储，包装、搬运装卸、</w:t>
      </w:r>
      <w:hyperlink r:id="rId6" w:tgtFrame="_blank" w:history="1">
        <w:r w:rsidRPr="008D4A3B">
          <w:rPr>
            <w:color w:val="000000" w:themeColor="text1"/>
            <w:sz w:val="22"/>
          </w:rPr>
          <w:t>流通加工</w:t>
        </w:r>
      </w:hyperlink>
      <w:r w:rsidRPr="008D4A3B">
        <w:rPr>
          <w:sz w:val="22"/>
        </w:rPr>
        <w:t>等环节。物流术语中定义为</w:t>
      </w:r>
      <w:r w:rsidRPr="008D4A3B">
        <w:rPr>
          <w:sz w:val="22"/>
        </w:rPr>
        <w:t>“</w:t>
      </w:r>
      <w:r w:rsidRPr="008D4A3B">
        <w:rPr>
          <w:sz w:val="22"/>
        </w:rPr>
        <w:t>货物从供应地到接收地的实体流动过程</w:t>
      </w:r>
      <w:r w:rsidRPr="008D4A3B">
        <w:rPr>
          <w:sz w:val="22"/>
        </w:rPr>
        <w:t xml:space="preserve">” </w:t>
      </w:r>
      <w:r w:rsidRPr="008D4A3B">
        <w:rPr>
          <w:sz w:val="22"/>
        </w:rPr>
        <w:t>从上述定义中不难看出，物流是一个经济上的供需关系，需求既是客户的需要，有需要才有货物流通。创造经济效益是当代企业发展的基本点，也是公司赖以生存的保障。</w:t>
      </w:r>
    </w:p>
    <w:p w:rsidR="004B5916" w:rsidRPr="008D4A3B" w:rsidRDefault="004B5916" w:rsidP="008D4A3B">
      <w:pPr>
        <w:ind w:left="210" w:right="210" w:firstLineChars="200" w:firstLine="440"/>
        <w:rPr>
          <w:sz w:val="22"/>
        </w:rPr>
      </w:pPr>
      <w:r w:rsidRPr="008D4A3B">
        <w:rPr>
          <w:sz w:val="22"/>
        </w:rPr>
        <w:t>物流无论供</w:t>
      </w:r>
      <w:proofErr w:type="gramStart"/>
      <w:r w:rsidRPr="008D4A3B">
        <w:rPr>
          <w:sz w:val="22"/>
        </w:rPr>
        <w:t>接都是</w:t>
      </w:r>
      <w:proofErr w:type="gramEnd"/>
      <w:r w:rsidRPr="008D4A3B">
        <w:rPr>
          <w:sz w:val="22"/>
        </w:rPr>
        <w:t>一种</w:t>
      </w:r>
      <w:hyperlink r:id="rId7" w:tgtFrame="_blank" w:history="1">
        <w:r w:rsidRPr="008D4A3B">
          <w:rPr>
            <w:color w:val="000000" w:themeColor="text1"/>
            <w:sz w:val="22"/>
          </w:rPr>
          <w:t>双向流动</w:t>
        </w:r>
      </w:hyperlink>
      <w:r w:rsidRPr="008D4A3B">
        <w:rPr>
          <w:sz w:val="22"/>
        </w:rPr>
        <w:t>，物流过程中只有保证客户资料与信息的准确性，以后的工作才有意义。在这里必须保证供求方和需求方的身份、地址等相关资料的</w:t>
      </w:r>
      <w:proofErr w:type="gramStart"/>
      <w:r w:rsidRPr="008D4A3B">
        <w:rPr>
          <w:sz w:val="22"/>
        </w:rPr>
        <w:t>的</w:t>
      </w:r>
      <w:proofErr w:type="gramEnd"/>
      <w:r w:rsidRPr="008D4A3B">
        <w:rPr>
          <w:sz w:val="22"/>
        </w:rPr>
        <w:t>正确性，同时又要保证其经营的合法性，其经营的诚信度等环节，这都是一个正确的客户必须具备的</w:t>
      </w:r>
      <w:r w:rsidRPr="008D4A3B">
        <w:rPr>
          <w:sz w:val="22"/>
        </w:rPr>
        <w:t xml:space="preserve"> </w:t>
      </w:r>
      <w:r w:rsidRPr="008D4A3B">
        <w:rPr>
          <w:sz w:val="22"/>
        </w:rPr>
        <w:t>成本是什么？引用物流业的世界冠军的一句话：</w:t>
      </w:r>
      <w:r w:rsidRPr="008D4A3B">
        <w:rPr>
          <w:sz w:val="22"/>
        </w:rPr>
        <w:t>“</w:t>
      </w:r>
      <w:r w:rsidRPr="008D4A3B">
        <w:rPr>
          <w:sz w:val="22"/>
        </w:rPr>
        <w:t>一位业内人士说：</w:t>
      </w:r>
      <w:r w:rsidRPr="008D4A3B">
        <w:rPr>
          <w:sz w:val="22"/>
        </w:rPr>
        <w:t>“</w:t>
      </w:r>
      <w:r w:rsidRPr="008D4A3B">
        <w:rPr>
          <w:sz w:val="22"/>
        </w:rPr>
        <w:t>如果一只集装箱从上海来</w:t>
      </w:r>
      <w:r w:rsidRPr="008D4A3B">
        <w:rPr>
          <w:color w:val="000000" w:themeColor="text1"/>
          <w:sz w:val="22"/>
        </w:rPr>
        <w:t>到</w:t>
      </w:r>
      <w:hyperlink r:id="rId8" w:tgtFrame="_blank" w:history="1">
        <w:r w:rsidRPr="008D4A3B">
          <w:rPr>
            <w:color w:val="000000" w:themeColor="text1"/>
            <w:sz w:val="22"/>
          </w:rPr>
          <w:t>波茨坦</w:t>
        </w:r>
      </w:hyperlink>
      <w:r w:rsidRPr="008D4A3B">
        <w:rPr>
          <w:sz w:val="22"/>
        </w:rPr>
        <w:t>，船运费用只占整个运输费用的</w:t>
      </w:r>
      <w:r w:rsidRPr="008D4A3B">
        <w:rPr>
          <w:sz w:val="22"/>
        </w:rPr>
        <w:t>1/5</w:t>
      </w:r>
      <w:r w:rsidRPr="008D4A3B">
        <w:rPr>
          <w:sz w:val="22"/>
        </w:rPr>
        <w:t>，其它</w:t>
      </w:r>
      <w:r w:rsidRPr="008D4A3B">
        <w:rPr>
          <w:sz w:val="22"/>
        </w:rPr>
        <w:t>4/5</w:t>
      </w:r>
      <w:r w:rsidRPr="008D4A3B">
        <w:rPr>
          <w:sz w:val="22"/>
        </w:rPr>
        <w:t>的费用是从</w:t>
      </w:r>
      <w:hyperlink r:id="rId9" w:tgtFrame="_blank" w:history="1">
        <w:r w:rsidRPr="008D4A3B">
          <w:rPr>
            <w:color w:val="000000" w:themeColor="text1"/>
            <w:sz w:val="22"/>
          </w:rPr>
          <w:t>汉堡港</w:t>
        </w:r>
      </w:hyperlink>
      <w:r w:rsidRPr="008D4A3B">
        <w:rPr>
          <w:sz w:val="22"/>
        </w:rPr>
        <w:t>到波茨坦的陆路运输费。</w:t>
      </w:r>
      <w:r w:rsidRPr="008D4A3B">
        <w:rPr>
          <w:sz w:val="22"/>
        </w:rPr>
        <w:t xml:space="preserve"> </w:t>
      </w:r>
    </w:p>
    <w:p w:rsidR="004B5916" w:rsidRPr="008D4A3B" w:rsidRDefault="004B5916" w:rsidP="008D4A3B">
      <w:pPr>
        <w:ind w:left="210" w:right="210" w:firstLineChars="200" w:firstLine="440"/>
        <w:rPr>
          <w:sz w:val="22"/>
        </w:rPr>
      </w:pPr>
      <w:r w:rsidRPr="008D4A3B">
        <w:rPr>
          <w:sz w:val="22"/>
        </w:rPr>
        <w:t>我们可以发现，在整个物流体系中正确的成本核算是多么的重要，假如我们只知道这批货是从上海到波茨坦，而仅仅核算了海上运费成本的话，那么等待我们的将只能是一个惨痛的教训！我们不得不为剩下那五分之四的运费买单。而这种运程的成本也不过是整个物流过程中的冰山一角，物流成本包括仓库租金，运输费用，包装费用，装卸费用，加工费用，定单清关费用，人员工资，管理费用，办公费用，应交税金，设备折旧费用，设施折旧费用等等。不难理解假如没有一个正确的成本观念，整个物流流程下来，又将会面临很大的问题</w:t>
      </w:r>
      <w:r w:rsidRPr="008D4A3B">
        <w:rPr>
          <w:sz w:val="22"/>
        </w:rPr>
        <w:t>.</w:t>
      </w:r>
      <w:r w:rsidRPr="008D4A3B">
        <w:rPr>
          <w:sz w:val="22"/>
        </w:rPr>
        <w:t>今天，物流行业的发展和方向也必然要求更高的信息化和</w:t>
      </w:r>
      <w:hyperlink r:id="rId10" w:tgtFrame="_blank" w:history="1">
        <w:r w:rsidRPr="008D4A3B">
          <w:rPr>
            <w:color w:val="000000" w:themeColor="text1"/>
            <w:sz w:val="22"/>
          </w:rPr>
          <w:t>网络化</w:t>
        </w:r>
      </w:hyperlink>
      <w:r w:rsidRPr="008D4A3B">
        <w:rPr>
          <w:sz w:val="22"/>
        </w:rPr>
        <w:t>，所以社会对高质量的物流管理系统有着强烈渴求，当然对</w:t>
      </w:r>
      <w:hyperlink r:id="rId11" w:tgtFrame="_blank" w:history="1">
        <w:r w:rsidRPr="008D4A3B">
          <w:rPr>
            <w:color w:val="000000" w:themeColor="text1"/>
            <w:sz w:val="22"/>
          </w:rPr>
          <w:t>物流管理系统</w:t>
        </w:r>
      </w:hyperlink>
      <w:r w:rsidRPr="008D4A3B">
        <w:rPr>
          <w:color w:val="000000" w:themeColor="text1"/>
          <w:sz w:val="22"/>
        </w:rPr>
        <w:t>的功</w:t>
      </w:r>
      <w:r w:rsidRPr="008D4A3B">
        <w:rPr>
          <w:sz w:val="22"/>
        </w:rPr>
        <w:t>能要求也越来越高。</w:t>
      </w:r>
    </w:p>
    <w:p w:rsidR="004B5916" w:rsidRPr="008D4A3B" w:rsidRDefault="004B5916" w:rsidP="008D4A3B">
      <w:pPr>
        <w:ind w:left="210" w:right="210" w:firstLineChars="200" w:firstLine="440"/>
        <w:rPr>
          <w:sz w:val="22"/>
        </w:rPr>
      </w:pPr>
      <w:bookmarkStart w:id="0" w:name="_GoBack"/>
      <w:bookmarkEnd w:id="0"/>
      <w:r w:rsidRPr="008D4A3B">
        <w:rPr>
          <w:sz w:val="22"/>
        </w:rPr>
        <w:t>对于我国存在的大多数中小企业而言，一个价格实惠、输送高效的物流公司的确能起到锦上添花的效果，但是我认为现在的中小企业物流管理存在很多制约的素，比如观念的影响、结构的影响、技术的因素、管理的因素和人才的因素。</w:t>
      </w:r>
    </w:p>
    <w:p w:rsidR="00D36D92" w:rsidRPr="008D4A3B" w:rsidRDefault="00D36D92" w:rsidP="008D4A3B">
      <w:pPr>
        <w:ind w:left="210" w:right="210"/>
        <w:rPr>
          <w:sz w:val="22"/>
        </w:rPr>
      </w:pPr>
    </w:p>
    <w:sectPr w:rsidR="00D36D92" w:rsidRPr="008D4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16"/>
    <w:rsid w:val="004B5916"/>
    <w:rsid w:val="008D4A3B"/>
    <w:rsid w:val="00D36D92"/>
    <w:rsid w:val="00DE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F28D6"/>
  <w15:chartTrackingRefBased/>
  <w15:docId w15:val="{BA4D2A08-9064-4BCB-BE52-161B81A1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3B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916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8D4A3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8D4A3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No Spacing"/>
    <w:uiPriority w:val="1"/>
    <w:qFormat/>
    <w:rsid w:val="008D4A3B"/>
    <w:pPr>
      <w:widowControl w:val="0"/>
      <w:jc w:val="both"/>
    </w:pPr>
    <w:rPr>
      <w:rFonts w:eastAsia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hihu.com/search?q=%E6%B3%A2%E8%8C%A8%E5%9D%A6&amp;search_source=Entity&amp;hybrid_search_source=Entity&amp;hybrid_search_extra=%7B%22sourceType%22%3A%22article%22%2C%22sourceId%22%3A%22461404694%22%7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zhihu.com/search?q=%E5%8F%8C%E5%90%91%E6%B5%81%E5%8A%A8&amp;search_source=Entity&amp;hybrid_search_source=Entity&amp;hybrid_search_extra=%7B%22sourceType%22%3A%22article%22%2C%22sourceId%22%3A%22461404694%22%7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hihu.com/search?q=%E6%B5%81%E9%80%9A%E5%8A%A0%E5%B7%A5&amp;search_source=Entity&amp;hybrid_search_source=Entity&amp;hybrid_search_extra=%7B%22sourceType%22%3A%22article%22%2C%22sourceId%22%3A%22461404694%22%7D" TargetMode="External"/><Relationship Id="rId11" Type="http://schemas.openxmlformats.org/officeDocument/2006/relationships/hyperlink" Target="https://www.zhihu.com/search?q=%E7%89%A9%E6%B5%81%E7%AE%A1%E7%90%86%E7%B3%BB%E7%BB%9F&amp;search_source=Entity&amp;hybrid_search_source=Entity&amp;hybrid_search_extra=%7B%22sourceType%22%3A%22article%22%2C%22sourceId%22%3A%22461404694%22%7D" TargetMode="External"/><Relationship Id="rId5" Type="http://schemas.openxmlformats.org/officeDocument/2006/relationships/hyperlink" Target="https://www.zhihu.com/search?q=%E7%89%A9%E6%B5%81%E6%98%AF%E4%B8%96%E7%95%8C%E7%BB%8F%E6%B5%8E%E6%B6%A6%E6%BB%91%E5%89%82&amp;search_source=Entity&amp;hybrid_search_source=Entity&amp;hybrid_search_extra=%7B%22sourceType%22%3A%22article%22%2C%22sourceId%22%3A%22461404694%22%7D" TargetMode="External"/><Relationship Id="rId10" Type="http://schemas.openxmlformats.org/officeDocument/2006/relationships/hyperlink" Target="https://www.zhihu.com/search?q=%E7%BD%91%E7%BB%9C%E5%8C%96&amp;search_source=Entity&amp;hybrid_search_source=Entity&amp;hybrid_search_extra=%7B%22sourceType%22%3A%22article%22%2C%22sourceId%22%3A%22461404694%22%7D" TargetMode="External"/><Relationship Id="rId4" Type="http://schemas.openxmlformats.org/officeDocument/2006/relationships/hyperlink" Target="https://www.zhihu.com/search?q=%E7%89%A9%E6%B5%81%E6%98%AF%E4%B8%96%E7%95%8C%E7%BB%8F%E6%B5%8E%E6%B6%A6%E6%BB%91%E5%89%82&amp;search_source=Entity&amp;hybrid_search_source=Entity&amp;hybrid_search_extra=%7B%22sourceType%22%3A%22article%22%2C%22sourceId%22%3A%22461404694%22%7D" TargetMode="External"/><Relationship Id="rId9" Type="http://schemas.openxmlformats.org/officeDocument/2006/relationships/hyperlink" Target="https://www.zhihu.com/search?q=%E6%B1%89%E5%A0%A1%E6%B8%AF&amp;search_source=Entity&amp;hybrid_search_source=Entity&amp;hybrid_search_extra=%7B%22sourceType%22%3A%22article%22%2C%22sourceId%22%3A%22461404694%22%7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2022-10-24T07:11:00Z</dcterms:created>
  <dcterms:modified xsi:type="dcterms:W3CDTF">2022-12-02T15:13:00Z</dcterms:modified>
</cp:coreProperties>
</file>